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10" w:rsidRPr="009666E1" w:rsidRDefault="003E7510" w:rsidP="003E7510">
      <w:pPr>
        <w:jc w:val="center"/>
        <w:rPr>
          <w:b/>
          <w:sz w:val="52"/>
          <w:szCs w:val="52"/>
        </w:rPr>
      </w:pPr>
      <w:r w:rsidRPr="009666E1">
        <w:rPr>
          <w:b/>
          <w:sz w:val="52"/>
          <w:szCs w:val="52"/>
        </w:rPr>
        <w:t xml:space="preserve">Upozorňujeme všechny strávníky na </w:t>
      </w:r>
      <w:proofErr w:type="gramStart"/>
      <w:r>
        <w:rPr>
          <w:b/>
          <w:sz w:val="52"/>
          <w:szCs w:val="52"/>
        </w:rPr>
        <w:t xml:space="preserve">změny v </w:t>
      </w:r>
      <w:r w:rsidRPr="009666E1">
        <w:rPr>
          <w:b/>
          <w:sz w:val="52"/>
          <w:szCs w:val="52"/>
        </w:rPr>
        <w:t xml:space="preserve"> cen</w:t>
      </w:r>
      <w:r>
        <w:rPr>
          <w:b/>
          <w:sz w:val="52"/>
          <w:szCs w:val="52"/>
        </w:rPr>
        <w:t>ách</w:t>
      </w:r>
      <w:proofErr w:type="gramEnd"/>
      <w:r w:rsidRPr="009666E1">
        <w:rPr>
          <w:b/>
          <w:sz w:val="52"/>
          <w:szCs w:val="52"/>
        </w:rPr>
        <w:t xml:space="preserve"> stravného </w:t>
      </w:r>
      <w:r w:rsidRPr="009666E1">
        <w:rPr>
          <w:b/>
          <w:sz w:val="52"/>
          <w:szCs w:val="52"/>
        </w:rPr>
        <w:br/>
        <w:t>od 1.</w:t>
      </w:r>
      <w:r>
        <w:rPr>
          <w:b/>
          <w:sz w:val="52"/>
          <w:szCs w:val="52"/>
        </w:rPr>
        <w:t>1</w:t>
      </w:r>
      <w:r w:rsidRPr="009666E1">
        <w:rPr>
          <w:b/>
          <w:sz w:val="52"/>
          <w:szCs w:val="52"/>
        </w:rPr>
        <w:t>.20</w:t>
      </w:r>
      <w:r>
        <w:rPr>
          <w:b/>
          <w:sz w:val="52"/>
          <w:szCs w:val="52"/>
        </w:rPr>
        <w:t>20</w:t>
      </w:r>
      <w:r w:rsidRPr="009666E1">
        <w:rPr>
          <w:b/>
          <w:sz w:val="52"/>
          <w:szCs w:val="52"/>
        </w:rPr>
        <w:t xml:space="preserve"> !</w:t>
      </w:r>
    </w:p>
    <w:p w:rsidR="003E7510" w:rsidRDefault="003E7510" w:rsidP="003E7510">
      <w:pPr>
        <w:pStyle w:val="Zkladntext"/>
        <w:rPr>
          <w:b/>
        </w:rPr>
      </w:pPr>
    </w:p>
    <w:p w:rsidR="003E7510" w:rsidRDefault="003E7510" w:rsidP="003E7510">
      <w:pPr>
        <w:pStyle w:val="Zkladntext"/>
        <w:rPr>
          <w:sz w:val="32"/>
          <w:szCs w:val="32"/>
        </w:rPr>
      </w:pPr>
      <w:r w:rsidRPr="009666E1">
        <w:rPr>
          <w:sz w:val="32"/>
          <w:szCs w:val="32"/>
        </w:rPr>
        <w:t xml:space="preserve"> Sazby stravného:</w:t>
      </w:r>
    </w:p>
    <w:p w:rsidR="003E7510" w:rsidRPr="009666E1" w:rsidRDefault="003E7510" w:rsidP="003E7510">
      <w:pPr>
        <w:pStyle w:val="Zkladntext"/>
        <w:rPr>
          <w:sz w:val="32"/>
          <w:szCs w:val="32"/>
        </w:rPr>
      </w:pPr>
    </w:p>
    <w:p w:rsidR="003E7510" w:rsidRPr="009666E1" w:rsidRDefault="003E7510" w:rsidP="003E7510">
      <w:pPr>
        <w:pStyle w:val="Zkladntext"/>
        <w:spacing w:before="120"/>
        <w:rPr>
          <w:b/>
          <w:i/>
          <w:sz w:val="32"/>
          <w:szCs w:val="32"/>
        </w:rPr>
      </w:pPr>
      <w:r w:rsidRPr="009666E1">
        <w:rPr>
          <w:b/>
          <w:i/>
          <w:sz w:val="32"/>
          <w:szCs w:val="32"/>
        </w:rPr>
        <w:t xml:space="preserve">a) </w:t>
      </w:r>
      <w:r w:rsidRPr="006F5BAB">
        <w:rPr>
          <w:b/>
          <w:i/>
          <w:sz w:val="32"/>
          <w:szCs w:val="32"/>
          <w:u w:val="single"/>
        </w:rPr>
        <w:t>děti MŠ do 6 let</w:t>
      </w:r>
      <w:r w:rsidRPr="009666E1">
        <w:rPr>
          <w:b/>
          <w:i/>
          <w:sz w:val="32"/>
          <w:szCs w:val="32"/>
        </w:rPr>
        <w:t xml:space="preserve"> – přesnídávka 7 Kč, oběd </w:t>
      </w:r>
      <w:r>
        <w:rPr>
          <w:b/>
          <w:i/>
          <w:sz w:val="32"/>
          <w:szCs w:val="32"/>
        </w:rPr>
        <w:t>23</w:t>
      </w:r>
      <w:r w:rsidRPr="009666E1">
        <w:rPr>
          <w:b/>
          <w:i/>
          <w:sz w:val="32"/>
          <w:szCs w:val="32"/>
        </w:rPr>
        <w:t xml:space="preserve"> Kč, svačina </w:t>
      </w:r>
      <w:r>
        <w:rPr>
          <w:b/>
          <w:i/>
          <w:sz w:val="32"/>
          <w:szCs w:val="32"/>
        </w:rPr>
        <w:t>7</w:t>
      </w:r>
      <w:r w:rsidRPr="009666E1">
        <w:rPr>
          <w:b/>
          <w:i/>
          <w:sz w:val="32"/>
          <w:szCs w:val="32"/>
        </w:rPr>
        <w:t xml:space="preserve"> Kč, </w:t>
      </w:r>
    </w:p>
    <w:p w:rsidR="003E7510" w:rsidRDefault="003E7510" w:rsidP="003E7510">
      <w:pPr>
        <w:pStyle w:val="Zkladntext"/>
        <w:spacing w:before="120"/>
        <w:rPr>
          <w:b/>
          <w:i/>
          <w:sz w:val="32"/>
          <w:szCs w:val="32"/>
        </w:rPr>
      </w:pPr>
      <w:r w:rsidRPr="009666E1">
        <w:rPr>
          <w:b/>
          <w:i/>
          <w:sz w:val="32"/>
          <w:szCs w:val="32"/>
        </w:rPr>
        <w:t xml:space="preserve">b) </w:t>
      </w:r>
      <w:r w:rsidRPr="006F5BAB">
        <w:rPr>
          <w:b/>
          <w:i/>
          <w:sz w:val="32"/>
          <w:szCs w:val="32"/>
          <w:u w:val="single"/>
        </w:rPr>
        <w:t>děti MŠ 7-8 let</w:t>
      </w:r>
      <w:r w:rsidRPr="009666E1">
        <w:rPr>
          <w:b/>
          <w:i/>
          <w:sz w:val="32"/>
          <w:szCs w:val="32"/>
        </w:rPr>
        <w:t xml:space="preserve"> - přesnídávka 7 Kč, oběd 2</w:t>
      </w:r>
      <w:r>
        <w:rPr>
          <w:b/>
          <w:i/>
          <w:sz w:val="32"/>
          <w:szCs w:val="32"/>
        </w:rPr>
        <w:t>6</w:t>
      </w:r>
      <w:r w:rsidRPr="009666E1">
        <w:rPr>
          <w:b/>
          <w:i/>
          <w:sz w:val="32"/>
          <w:szCs w:val="32"/>
        </w:rPr>
        <w:t xml:space="preserve"> Kč, svačina </w:t>
      </w:r>
      <w:r>
        <w:rPr>
          <w:b/>
          <w:i/>
          <w:sz w:val="32"/>
          <w:szCs w:val="32"/>
        </w:rPr>
        <w:t xml:space="preserve">7 </w:t>
      </w:r>
      <w:r w:rsidRPr="009666E1">
        <w:rPr>
          <w:b/>
          <w:i/>
          <w:sz w:val="32"/>
          <w:szCs w:val="32"/>
        </w:rPr>
        <w:t>Kč,</w:t>
      </w:r>
    </w:p>
    <w:p w:rsidR="003E7510" w:rsidRPr="009666E1" w:rsidRDefault="003E7510" w:rsidP="003E7510">
      <w:pPr>
        <w:pStyle w:val="Zkladntext"/>
        <w:spacing w:before="120"/>
        <w:rPr>
          <w:b/>
          <w:i/>
          <w:sz w:val="32"/>
          <w:szCs w:val="32"/>
        </w:rPr>
      </w:pPr>
    </w:p>
    <w:p w:rsidR="003E7510" w:rsidRPr="009666E1" w:rsidRDefault="003E7510" w:rsidP="003E7510">
      <w:pPr>
        <w:pStyle w:val="Zkladntext"/>
        <w:spacing w:before="120"/>
        <w:rPr>
          <w:b/>
          <w:i/>
          <w:sz w:val="32"/>
          <w:szCs w:val="32"/>
        </w:rPr>
      </w:pPr>
      <w:r w:rsidRPr="009666E1">
        <w:rPr>
          <w:b/>
          <w:i/>
          <w:sz w:val="32"/>
          <w:szCs w:val="32"/>
        </w:rPr>
        <w:t xml:space="preserve">c) </w:t>
      </w:r>
      <w:r w:rsidRPr="006F5BAB">
        <w:rPr>
          <w:b/>
          <w:i/>
          <w:sz w:val="32"/>
          <w:szCs w:val="32"/>
          <w:u w:val="single"/>
        </w:rPr>
        <w:t>žáci ZŠ 6 let</w:t>
      </w:r>
      <w:r w:rsidRPr="009666E1">
        <w:rPr>
          <w:b/>
          <w:i/>
          <w:sz w:val="32"/>
          <w:szCs w:val="32"/>
        </w:rPr>
        <w:t xml:space="preserve"> – oběd </w:t>
      </w:r>
      <w:r>
        <w:rPr>
          <w:b/>
          <w:i/>
          <w:sz w:val="32"/>
          <w:szCs w:val="32"/>
        </w:rPr>
        <w:t>23</w:t>
      </w:r>
      <w:r w:rsidRPr="009666E1">
        <w:rPr>
          <w:b/>
          <w:i/>
          <w:sz w:val="32"/>
          <w:szCs w:val="32"/>
        </w:rPr>
        <w:t xml:space="preserve">Kč, </w:t>
      </w:r>
    </w:p>
    <w:p w:rsidR="003E7510" w:rsidRPr="009666E1" w:rsidRDefault="003E7510" w:rsidP="003E7510">
      <w:pPr>
        <w:pStyle w:val="Zkladntext"/>
        <w:spacing w:before="120"/>
        <w:rPr>
          <w:b/>
          <w:i/>
          <w:sz w:val="32"/>
          <w:szCs w:val="32"/>
        </w:rPr>
      </w:pPr>
      <w:r w:rsidRPr="009666E1">
        <w:rPr>
          <w:b/>
          <w:i/>
          <w:sz w:val="32"/>
          <w:szCs w:val="32"/>
        </w:rPr>
        <w:t xml:space="preserve">d) </w:t>
      </w:r>
      <w:r w:rsidRPr="006F5BAB">
        <w:rPr>
          <w:b/>
          <w:i/>
          <w:sz w:val="32"/>
          <w:szCs w:val="32"/>
          <w:u w:val="single"/>
        </w:rPr>
        <w:t>žáci ZŠ 7-10 let</w:t>
      </w:r>
      <w:r w:rsidRPr="009666E1">
        <w:rPr>
          <w:b/>
          <w:i/>
          <w:sz w:val="32"/>
          <w:szCs w:val="32"/>
        </w:rPr>
        <w:t xml:space="preserve"> – oběd 2</w:t>
      </w:r>
      <w:r>
        <w:rPr>
          <w:b/>
          <w:i/>
          <w:sz w:val="32"/>
          <w:szCs w:val="32"/>
        </w:rPr>
        <w:t>6</w:t>
      </w:r>
      <w:r w:rsidRPr="009666E1">
        <w:rPr>
          <w:b/>
          <w:i/>
          <w:sz w:val="32"/>
          <w:szCs w:val="32"/>
        </w:rPr>
        <w:t xml:space="preserve"> Kč, </w:t>
      </w:r>
    </w:p>
    <w:p w:rsidR="003E7510" w:rsidRPr="009666E1" w:rsidRDefault="003E7510" w:rsidP="003E7510">
      <w:pPr>
        <w:pStyle w:val="Zkladntext"/>
        <w:spacing w:before="120"/>
        <w:rPr>
          <w:b/>
          <w:i/>
          <w:sz w:val="32"/>
          <w:szCs w:val="32"/>
        </w:rPr>
      </w:pPr>
      <w:r w:rsidRPr="009666E1">
        <w:rPr>
          <w:b/>
          <w:i/>
          <w:sz w:val="32"/>
          <w:szCs w:val="32"/>
        </w:rPr>
        <w:t>e</w:t>
      </w:r>
      <w:r w:rsidRPr="006F5BAB">
        <w:rPr>
          <w:b/>
          <w:i/>
          <w:sz w:val="32"/>
          <w:szCs w:val="32"/>
          <w:u w:val="single"/>
        </w:rPr>
        <w:t>) žáci ZŠ 11-14 let</w:t>
      </w:r>
      <w:r w:rsidRPr="009666E1">
        <w:rPr>
          <w:b/>
          <w:i/>
          <w:sz w:val="32"/>
          <w:szCs w:val="32"/>
        </w:rPr>
        <w:t xml:space="preserve"> – oběd 2</w:t>
      </w:r>
      <w:r>
        <w:rPr>
          <w:b/>
          <w:i/>
          <w:sz w:val="32"/>
          <w:szCs w:val="32"/>
        </w:rPr>
        <w:t>8</w:t>
      </w:r>
      <w:r w:rsidRPr="009666E1">
        <w:rPr>
          <w:b/>
          <w:i/>
          <w:sz w:val="32"/>
          <w:szCs w:val="32"/>
        </w:rPr>
        <w:t xml:space="preserve">Kč, </w:t>
      </w:r>
    </w:p>
    <w:p w:rsidR="003E7510" w:rsidRDefault="003E7510" w:rsidP="003E7510">
      <w:pPr>
        <w:pStyle w:val="Zkladntext"/>
        <w:spacing w:before="120"/>
        <w:rPr>
          <w:b/>
          <w:i/>
          <w:sz w:val="32"/>
          <w:szCs w:val="32"/>
        </w:rPr>
      </w:pPr>
      <w:r w:rsidRPr="009666E1">
        <w:rPr>
          <w:b/>
          <w:i/>
          <w:sz w:val="32"/>
          <w:szCs w:val="32"/>
        </w:rPr>
        <w:t>f</w:t>
      </w:r>
      <w:r w:rsidRPr="006F5BAB">
        <w:rPr>
          <w:b/>
          <w:i/>
          <w:sz w:val="32"/>
          <w:szCs w:val="32"/>
          <w:u w:val="single"/>
        </w:rPr>
        <w:t>) žáci ZŠ 15 a více let</w:t>
      </w:r>
      <w:r w:rsidRPr="009666E1">
        <w:rPr>
          <w:b/>
          <w:i/>
          <w:sz w:val="32"/>
          <w:szCs w:val="32"/>
        </w:rPr>
        <w:t xml:space="preserve"> – oběd </w:t>
      </w:r>
      <w:r>
        <w:rPr>
          <w:b/>
          <w:i/>
          <w:sz w:val="32"/>
          <w:szCs w:val="32"/>
        </w:rPr>
        <w:t>30</w:t>
      </w:r>
      <w:r w:rsidRPr="009666E1">
        <w:rPr>
          <w:b/>
          <w:i/>
          <w:sz w:val="32"/>
          <w:szCs w:val="32"/>
        </w:rPr>
        <w:t xml:space="preserve">Kč, </w:t>
      </w:r>
    </w:p>
    <w:p w:rsidR="003E7510" w:rsidRPr="009666E1" w:rsidRDefault="003E7510" w:rsidP="003E7510">
      <w:pPr>
        <w:pStyle w:val="Zkladntext"/>
        <w:spacing w:before="120"/>
        <w:rPr>
          <w:b/>
          <w:i/>
          <w:sz w:val="32"/>
          <w:szCs w:val="32"/>
        </w:rPr>
      </w:pPr>
    </w:p>
    <w:p w:rsidR="003E7510" w:rsidRDefault="003E7510" w:rsidP="003E7510">
      <w:pPr>
        <w:pStyle w:val="Zkladntext"/>
        <w:spacing w:before="1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</w:t>
      </w:r>
      <w:r w:rsidRPr="009666E1">
        <w:rPr>
          <w:b/>
          <w:i/>
          <w:sz w:val="32"/>
          <w:szCs w:val="32"/>
        </w:rPr>
        <w:t xml:space="preserve">) </w:t>
      </w:r>
      <w:r w:rsidRPr="006F5BAB">
        <w:rPr>
          <w:b/>
          <w:i/>
          <w:sz w:val="32"/>
          <w:szCs w:val="32"/>
          <w:u w:val="single"/>
        </w:rPr>
        <w:t>zaměstnanci vlastní organizace</w:t>
      </w:r>
      <w:r w:rsidRPr="009666E1">
        <w:rPr>
          <w:b/>
          <w:i/>
          <w:sz w:val="32"/>
          <w:szCs w:val="32"/>
        </w:rPr>
        <w:t xml:space="preserve"> (bez příspěvku z FKSP) </w:t>
      </w:r>
      <w:r>
        <w:rPr>
          <w:b/>
          <w:i/>
          <w:sz w:val="32"/>
          <w:szCs w:val="32"/>
        </w:rPr>
        <w:t>30</w:t>
      </w:r>
      <w:r w:rsidRPr="009666E1">
        <w:rPr>
          <w:b/>
          <w:i/>
          <w:sz w:val="32"/>
          <w:szCs w:val="32"/>
        </w:rPr>
        <w:t xml:space="preserve"> Kč, </w:t>
      </w:r>
    </w:p>
    <w:p w:rsidR="003E7510" w:rsidRPr="009666E1" w:rsidRDefault="003E7510" w:rsidP="003E7510">
      <w:pPr>
        <w:pStyle w:val="Zkladntext"/>
        <w:spacing w:before="120"/>
        <w:rPr>
          <w:b/>
          <w:i/>
          <w:sz w:val="32"/>
          <w:szCs w:val="32"/>
        </w:rPr>
      </w:pPr>
    </w:p>
    <w:p w:rsidR="003E7510" w:rsidRPr="009666E1" w:rsidRDefault="003E7510" w:rsidP="003E7510">
      <w:pPr>
        <w:pStyle w:val="Zkladntext"/>
        <w:spacing w:before="1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</w:t>
      </w:r>
      <w:r w:rsidRPr="009666E1">
        <w:rPr>
          <w:b/>
          <w:i/>
          <w:sz w:val="32"/>
          <w:szCs w:val="32"/>
        </w:rPr>
        <w:t xml:space="preserve">) </w:t>
      </w:r>
      <w:r w:rsidRPr="006F5BAB">
        <w:rPr>
          <w:b/>
          <w:i/>
          <w:sz w:val="32"/>
          <w:szCs w:val="32"/>
          <w:u w:val="single"/>
        </w:rPr>
        <w:t>cizí strávníci</w:t>
      </w:r>
      <w:r w:rsidRPr="009666E1">
        <w:rPr>
          <w:b/>
          <w:i/>
          <w:sz w:val="32"/>
          <w:szCs w:val="32"/>
        </w:rPr>
        <w:t xml:space="preserve"> – 5</w:t>
      </w:r>
      <w:r>
        <w:rPr>
          <w:b/>
          <w:i/>
          <w:sz w:val="32"/>
          <w:szCs w:val="32"/>
        </w:rPr>
        <w:t>8</w:t>
      </w:r>
      <w:r w:rsidRPr="009666E1">
        <w:rPr>
          <w:b/>
          <w:i/>
          <w:sz w:val="32"/>
          <w:szCs w:val="32"/>
        </w:rPr>
        <w:t>Kč</w:t>
      </w:r>
    </w:p>
    <w:p w:rsidR="003E7510" w:rsidRDefault="003E7510" w:rsidP="003E7510">
      <w:pPr>
        <w:pStyle w:val="Zkladntext"/>
        <w:spacing w:before="120"/>
        <w:rPr>
          <w:b/>
          <w:i/>
          <w:sz w:val="32"/>
          <w:szCs w:val="32"/>
        </w:rPr>
      </w:pPr>
      <w:r w:rsidRPr="009666E1">
        <w:rPr>
          <w:b/>
          <w:i/>
          <w:sz w:val="32"/>
          <w:szCs w:val="32"/>
        </w:rPr>
        <w:t xml:space="preserve">   (náklady na potraviny </w:t>
      </w:r>
      <w:r>
        <w:rPr>
          <w:b/>
          <w:i/>
          <w:sz w:val="32"/>
          <w:szCs w:val="32"/>
        </w:rPr>
        <w:t>30</w:t>
      </w:r>
      <w:r w:rsidRPr="009666E1">
        <w:rPr>
          <w:b/>
          <w:i/>
          <w:sz w:val="32"/>
          <w:szCs w:val="32"/>
        </w:rPr>
        <w:t>Kč, náklady na mzdy 1</w:t>
      </w:r>
      <w:r>
        <w:rPr>
          <w:b/>
          <w:i/>
          <w:sz w:val="32"/>
          <w:szCs w:val="32"/>
        </w:rPr>
        <w:t>7</w:t>
      </w:r>
      <w:r w:rsidRPr="009666E1">
        <w:rPr>
          <w:b/>
          <w:i/>
          <w:sz w:val="32"/>
          <w:szCs w:val="32"/>
        </w:rPr>
        <w:t xml:space="preserve">Kč, náklady na </w:t>
      </w:r>
      <w:r>
        <w:rPr>
          <w:b/>
          <w:i/>
          <w:sz w:val="32"/>
          <w:szCs w:val="32"/>
        </w:rPr>
        <w:br/>
        <w:t xml:space="preserve">    režie 10Kč, zisk 1Kč)</w:t>
      </w:r>
    </w:p>
    <w:p w:rsidR="003E7510" w:rsidRDefault="003E7510" w:rsidP="003E7510">
      <w:pPr>
        <w:pStyle w:val="Zkladntext"/>
        <w:rPr>
          <w:b/>
        </w:rPr>
      </w:pPr>
    </w:p>
    <w:p w:rsidR="003E7510" w:rsidRPr="00B8149A" w:rsidRDefault="003E7510" w:rsidP="003E7510">
      <w:pPr>
        <w:pStyle w:val="Zkladntext"/>
        <w:jc w:val="center"/>
        <w:rPr>
          <w:b/>
          <w:color w:val="00B050"/>
          <w:sz w:val="28"/>
          <w:szCs w:val="28"/>
        </w:rPr>
      </w:pPr>
      <w:r w:rsidRPr="00B8149A">
        <w:rPr>
          <w:b/>
          <w:color w:val="00B050"/>
          <w:sz w:val="28"/>
          <w:szCs w:val="28"/>
        </w:rPr>
        <w:t>Důvodem zvýšení cen obědů je u všech strávníků nárůst cen potravin</w:t>
      </w:r>
      <w:r>
        <w:rPr>
          <w:b/>
          <w:color w:val="00B050"/>
          <w:sz w:val="28"/>
          <w:szCs w:val="28"/>
        </w:rPr>
        <w:t>.</w:t>
      </w:r>
    </w:p>
    <w:p w:rsidR="003E7510" w:rsidRDefault="003E7510" w:rsidP="003E7510">
      <w:pPr>
        <w:pStyle w:val="Zkladntext"/>
        <w:rPr>
          <w:b/>
        </w:rPr>
      </w:pPr>
    </w:p>
    <w:p w:rsidR="003E7510" w:rsidRDefault="003E7510" w:rsidP="003E7510">
      <w:pPr>
        <w:pStyle w:val="Zkladntext"/>
        <w:rPr>
          <w:b/>
        </w:rPr>
      </w:pPr>
    </w:p>
    <w:p w:rsidR="003E7510" w:rsidRDefault="003E7510" w:rsidP="003E7510">
      <w:pPr>
        <w:pStyle w:val="Zkladntext"/>
        <w:jc w:val="center"/>
        <w:rPr>
          <w:b/>
          <w:color w:val="FF0000"/>
          <w:sz w:val="28"/>
          <w:szCs w:val="28"/>
        </w:rPr>
      </w:pPr>
      <w:r w:rsidRPr="009666E1">
        <w:rPr>
          <w:b/>
          <w:color w:val="FF0000"/>
          <w:sz w:val="28"/>
          <w:szCs w:val="28"/>
        </w:rPr>
        <w:t>Zařízení školního stravování zabezpečují hmotnou péči pro žáky pouze v době pobytu ve škole. Za pobyt ve škole se považuje i první den nemoci žáka a zákonný zástupce si může stravu odnést v </w:t>
      </w:r>
      <w:proofErr w:type="spellStart"/>
      <w:r w:rsidRPr="009666E1">
        <w:rPr>
          <w:b/>
          <w:color w:val="FF0000"/>
          <w:sz w:val="28"/>
          <w:szCs w:val="28"/>
        </w:rPr>
        <w:t>jídlonosiči</w:t>
      </w:r>
      <w:proofErr w:type="spellEnd"/>
      <w:r w:rsidRPr="009666E1">
        <w:rPr>
          <w:b/>
          <w:color w:val="FF0000"/>
          <w:sz w:val="28"/>
          <w:szCs w:val="28"/>
        </w:rPr>
        <w:t xml:space="preserve">. Druhý a další dny nemoci </w:t>
      </w:r>
      <w:r w:rsidRPr="009666E1">
        <w:rPr>
          <w:b/>
          <w:color w:val="FF0000"/>
          <w:sz w:val="28"/>
          <w:szCs w:val="28"/>
          <w:u w:val="single"/>
        </w:rPr>
        <w:t>ne</w:t>
      </w:r>
      <w:r>
        <w:rPr>
          <w:b/>
          <w:color w:val="FF0000"/>
          <w:sz w:val="28"/>
          <w:szCs w:val="28"/>
          <w:u w:val="single"/>
        </w:rPr>
        <w:t xml:space="preserve">ní nárok na oběd za sníženou cenu – ZÁKONNÍ ZÁSTUPCI MUSÍ </w:t>
      </w:r>
      <w:proofErr w:type="gramStart"/>
      <w:r>
        <w:rPr>
          <w:b/>
          <w:color w:val="FF0000"/>
          <w:sz w:val="28"/>
          <w:szCs w:val="28"/>
          <w:u w:val="single"/>
        </w:rPr>
        <w:t>OBĚD  ODHLÁSIT</w:t>
      </w:r>
      <w:proofErr w:type="gramEnd"/>
      <w:r>
        <w:rPr>
          <w:b/>
          <w:color w:val="FF0000"/>
          <w:sz w:val="28"/>
          <w:szCs w:val="28"/>
          <w:u w:val="single"/>
        </w:rPr>
        <w:t>!</w:t>
      </w:r>
      <w:r>
        <w:rPr>
          <w:b/>
          <w:color w:val="FF0000"/>
          <w:sz w:val="28"/>
          <w:szCs w:val="28"/>
        </w:rPr>
        <w:t xml:space="preserve"> Pokud tak neučiní, budou k ceně stravného připočítány i náklady na mzdy a režie ve výši 27 Kč za jeden oběd. </w:t>
      </w:r>
    </w:p>
    <w:p w:rsidR="003E7510" w:rsidRDefault="003E7510" w:rsidP="003E7510">
      <w:pPr>
        <w:pStyle w:val="Zkladntext"/>
        <w:jc w:val="center"/>
        <w:rPr>
          <w:b/>
          <w:color w:val="FF0000"/>
          <w:sz w:val="28"/>
          <w:szCs w:val="28"/>
        </w:rPr>
      </w:pPr>
    </w:p>
    <w:p w:rsidR="003E7510" w:rsidRDefault="003E7510" w:rsidP="003E7510">
      <w:pPr>
        <w:pStyle w:val="Zkladntext"/>
        <w:jc w:val="center"/>
        <w:rPr>
          <w:b/>
          <w:color w:val="FF0000"/>
          <w:sz w:val="28"/>
          <w:szCs w:val="28"/>
        </w:rPr>
      </w:pPr>
    </w:p>
    <w:p w:rsidR="003E7510" w:rsidRPr="003E7510" w:rsidRDefault="003E7510" w:rsidP="003E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510">
        <w:rPr>
          <w:rFonts w:ascii="Times New Roman" w:hAnsi="Times New Roman" w:cs="Times New Roman"/>
          <w:sz w:val="28"/>
          <w:szCs w:val="28"/>
        </w:rPr>
        <w:t xml:space="preserve">V Petřvaldě dne 31.10.2019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7510">
        <w:rPr>
          <w:rFonts w:ascii="Times New Roman" w:hAnsi="Times New Roman" w:cs="Times New Roman"/>
          <w:sz w:val="28"/>
          <w:szCs w:val="28"/>
        </w:rPr>
        <w:t xml:space="preserve"> Mgr. Xenie </w:t>
      </w:r>
      <w:proofErr w:type="spellStart"/>
      <w:r w:rsidRPr="003E7510">
        <w:rPr>
          <w:rFonts w:ascii="Times New Roman" w:hAnsi="Times New Roman" w:cs="Times New Roman"/>
          <w:sz w:val="28"/>
          <w:szCs w:val="28"/>
        </w:rPr>
        <w:t>Valušáková</w:t>
      </w:r>
      <w:proofErr w:type="spellEnd"/>
      <w:r w:rsidRPr="003E7510">
        <w:rPr>
          <w:rFonts w:ascii="Times New Roman" w:hAnsi="Times New Roman" w:cs="Times New Roman"/>
          <w:sz w:val="28"/>
          <w:szCs w:val="28"/>
        </w:rPr>
        <w:t xml:space="preserve">, ředitelka školy </w:t>
      </w:r>
    </w:p>
    <w:p w:rsidR="00871C80" w:rsidRPr="003E7510" w:rsidRDefault="00871C80">
      <w:pPr>
        <w:rPr>
          <w:rFonts w:ascii="Times New Roman" w:hAnsi="Times New Roman" w:cs="Times New Roman"/>
          <w:sz w:val="28"/>
          <w:szCs w:val="28"/>
        </w:rPr>
      </w:pPr>
    </w:p>
    <w:sectPr w:rsidR="00871C80" w:rsidRPr="003E7510" w:rsidSect="0087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510"/>
    <w:rsid w:val="003E7510"/>
    <w:rsid w:val="00871C80"/>
    <w:rsid w:val="00DB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1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E75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751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Papaková</dc:creator>
  <cp:lastModifiedBy>Jana Papaková</cp:lastModifiedBy>
  <cp:revision>1</cp:revision>
  <dcterms:created xsi:type="dcterms:W3CDTF">2019-11-03T07:46:00Z</dcterms:created>
  <dcterms:modified xsi:type="dcterms:W3CDTF">2019-11-03T07:49:00Z</dcterms:modified>
</cp:coreProperties>
</file>